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51" w:rsidRPr="00D01F51" w:rsidRDefault="00D01F51" w:rsidP="00D01F51">
      <w:pPr>
        <w:rPr>
          <w:rFonts w:ascii="Arial" w:hAnsi="Arial" w:cs="Arial"/>
          <w:sz w:val="28"/>
          <w:szCs w:val="28"/>
        </w:rPr>
      </w:pPr>
    </w:p>
    <w:p w:rsidR="00D01F51" w:rsidRDefault="00D01F51" w:rsidP="00D01F51">
      <w:pPr>
        <w:rPr>
          <w:rFonts w:ascii="Arial" w:hAnsi="Arial" w:cs="Arial"/>
          <w:sz w:val="28"/>
          <w:szCs w:val="28"/>
        </w:rPr>
      </w:pPr>
      <w:r w:rsidRPr="00D01F51">
        <w:rPr>
          <w:rFonts w:ascii="Arial" w:hAnsi="Arial" w:cs="Arial"/>
          <w:sz w:val="28"/>
          <w:szCs w:val="28"/>
        </w:rPr>
        <w:t>End the horror of Nort</w:t>
      </w:r>
      <w:r w:rsidRPr="00D01F51">
        <w:rPr>
          <w:rFonts w:ascii="Arial" w:hAnsi="Arial" w:cs="Arial"/>
          <w:sz w:val="28"/>
          <w:szCs w:val="28"/>
        </w:rPr>
        <w:t>h Korean political prison camps</w:t>
      </w:r>
    </w:p>
    <w:p w:rsidR="00D01F51" w:rsidRPr="00D01F51" w:rsidRDefault="00D01F51" w:rsidP="00D01F51">
      <w:pPr>
        <w:rPr>
          <w:rFonts w:ascii="Arial" w:hAnsi="Arial" w:cs="Arial"/>
          <w:sz w:val="20"/>
          <w:szCs w:val="20"/>
        </w:rPr>
      </w:pPr>
      <w:r w:rsidRPr="00D01F51">
        <w:rPr>
          <w:rFonts w:ascii="Arial" w:hAnsi="Arial" w:cs="Arial"/>
          <w:sz w:val="20"/>
          <w:szCs w:val="20"/>
        </w:rPr>
        <w:t>Amnesty International</w:t>
      </w:r>
    </w:p>
    <w:p w:rsidR="00D01F51" w:rsidRDefault="00D01F51" w:rsidP="00D01F51">
      <w:r>
        <w:t xml:space="preserve"> </w:t>
      </w:r>
      <w:proofErr w:type="spellStart"/>
      <w:r>
        <w:t>Yodok</w:t>
      </w:r>
      <w:proofErr w:type="spellEnd"/>
      <w:r>
        <w:t xml:space="preserve"> is one of six known political prison camps in North Korea. Men, women and children in the camp face forced hard labor, inadequate food, beatings, totally inadequate medical care and unhygienic living conditions. Many fall ill while in prison, and a large number die in custody or soon after release.</w:t>
      </w:r>
    </w:p>
    <w:p w:rsidR="00D01F51" w:rsidRDefault="00D01F51" w:rsidP="00D01F51">
      <w:r>
        <w:t xml:space="preserve">Around 50,000 people are held in </w:t>
      </w:r>
      <w:proofErr w:type="spellStart"/>
      <w:r>
        <w:t>Yodok</w:t>
      </w:r>
      <w:proofErr w:type="spellEnd"/>
      <w:r>
        <w:t xml:space="preserve">, and most are imprisoned without trial or following grossly unfair trials on the basis of "confessions" obtained through torture. There are two zones in </w:t>
      </w:r>
      <w:proofErr w:type="spellStart"/>
      <w:r>
        <w:t>Yodok</w:t>
      </w:r>
      <w:proofErr w:type="spellEnd"/>
      <w:r>
        <w:t>. Prisoners in the "Revolutionary Zone" are released after serving sentences lasting from a few months to ten years. Prisoners in the "Total-Control Zone" are never released.</w:t>
      </w:r>
    </w:p>
    <w:p w:rsidR="00D01F51" w:rsidRDefault="00D01F51" w:rsidP="00D01F51">
      <w:proofErr w:type="spellStart"/>
      <w:r>
        <w:t>Yodok</w:t>
      </w:r>
      <w:proofErr w:type="spellEnd"/>
      <w:r>
        <w:t xml:space="preserve"> political prison camp must be closed, to stop these appalling, systematic and widespread human rights abuses.</w:t>
      </w:r>
    </w:p>
    <w:p w:rsidR="00D01F51" w:rsidRDefault="00D01F51" w:rsidP="00D01F51">
      <w:r>
        <w:t>Those sent to political prison camps include officials perceived to have performed poorly in their job, people who criticize the regime or the ruling family and anyone suspected of engaging in "anti-government" activities, including listening to TV or radio broadcasts from South Korea.</w:t>
      </w:r>
    </w:p>
    <w:p w:rsidR="00D01F51" w:rsidRDefault="00D01F51" w:rsidP="00D01F51">
      <w:r>
        <w:t xml:space="preserve">Family members of those suspected of crimes are also sent to </w:t>
      </w:r>
      <w:proofErr w:type="spellStart"/>
      <w:r>
        <w:t>Yodok</w:t>
      </w:r>
      <w:proofErr w:type="spellEnd"/>
      <w:r>
        <w:t xml:space="preserve">. This can include parents, grandparents, sisters, brothers, nieces, nephews and cousins. Infants born in </w:t>
      </w:r>
      <w:proofErr w:type="spellStart"/>
      <w:r>
        <w:t>Yodok</w:t>
      </w:r>
      <w:proofErr w:type="spellEnd"/>
      <w:r>
        <w:t xml:space="preserve"> automatically become inmates, and if they are born in the "Total Control Zone", they will be there for life.</w:t>
      </w:r>
    </w:p>
    <w:p w:rsidR="00D01F51" w:rsidRDefault="00D01F51" w:rsidP="00D01F51">
      <w:r>
        <w:t xml:space="preserve">The North Korean government denies the existence of political prison camps in the country, including </w:t>
      </w:r>
      <w:proofErr w:type="spellStart"/>
      <w:r>
        <w:t>Yodok</w:t>
      </w:r>
      <w:proofErr w:type="spellEnd"/>
      <w:r>
        <w:t>, even though testimonies of former detainees and satellite photographs confirm their existence.</w:t>
      </w:r>
    </w:p>
    <w:p w:rsidR="00D01F51" w:rsidRDefault="00D01F51" w:rsidP="00D01F51">
      <w:r>
        <w:t xml:space="preserve"> . </w:t>
      </w:r>
    </w:p>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D01F51" w:rsidRDefault="00D01F51" w:rsidP="00D01F51"/>
    <w:p w:rsidR="00BD7C33" w:rsidRDefault="00BD7C33"/>
    <w:sectPr w:rsidR="00BD7C33" w:rsidSect="00BD7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1F51"/>
    <w:rsid w:val="00BD7C33"/>
    <w:rsid w:val="00D01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2321005">
      <w:bodyDiv w:val="1"/>
      <w:marLeft w:val="0"/>
      <w:marRight w:val="0"/>
      <w:marTop w:val="0"/>
      <w:marBottom w:val="0"/>
      <w:divBdr>
        <w:top w:val="none" w:sz="0" w:space="0" w:color="auto"/>
        <w:left w:val="none" w:sz="0" w:space="0" w:color="auto"/>
        <w:bottom w:val="none" w:sz="0" w:space="0" w:color="auto"/>
        <w:right w:val="none" w:sz="0" w:space="0" w:color="auto"/>
      </w:divBdr>
      <w:divsChild>
        <w:div w:id="152378533">
          <w:marLeft w:val="0"/>
          <w:marRight w:val="0"/>
          <w:marTop w:val="0"/>
          <w:marBottom w:val="0"/>
          <w:divBdr>
            <w:top w:val="none" w:sz="0" w:space="0" w:color="auto"/>
            <w:left w:val="none" w:sz="0" w:space="0" w:color="auto"/>
            <w:bottom w:val="none" w:sz="0" w:space="0" w:color="auto"/>
            <w:right w:val="none" w:sz="0" w:space="0" w:color="auto"/>
          </w:divBdr>
          <w:divsChild>
            <w:div w:id="1023751442">
              <w:marLeft w:val="0"/>
              <w:marRight w:val="0"/>
              <w:marTop w:val="0"/>
              <w:marBottom w:val="0"/>
              <w:divBdr>
                <w:top w:val="none" w:sz="0" w:space="0" w:color="auto"/>
                <w:left w:val="none" w:sz="0" w:space="0" w:color="auto"/>
                <w:bottom w:val="none" w:sz="0" w:space="0" w:color="auto"/>
                <w:right w:val="none" w:sz="0" w:space="0" w:color="auto"/>
              </w:divBdr>
              <w:divsChild>
                <w:div w:id="748887327">
                  <w:marLeft w:val="0"/>
                  <w:marRight w:val="0"/>
                  <w:marTop w:val="0"/>
                  <w:marBottom w:val="0"/>
                  <w:divBdr>
                    <w:top w:val="none" w:sz="0" w:space="0" w:color="auto"/>
                    <w:left w:val="none" w:sz="0" w:space="0" w:color="auto"/>
                    <w:bottom w:val="none" w:sz="0" w:space="0" w:color="auto"/>
                    <w:right w:val="none" w:sz="0" w:space="0" w:color="auto"/>
                  </w:divBdr>
                  <w:divsChild>
                    <w:div w:id="1707676833">
                      <w:marLeft w:val="0"/>
                      <w:marRight w:val="0"/>
                      <w:marTop w:val="0"/>
                      <w:marBottom w:val="0"/>
                      <w:divBdr>
                        <w:top w:val="none" w:sz="0" w:space="0" w:color="auto"/>
                        <w:left w:val="none" w:sz="0" w:space="0" w:color="auto"/>
                        <w:bottom w:val="none" w:sz="0" w:space="0" w:color="auto"/>
                        <w:right w:val="none" w:sz="0" w:space="0" w:color="auto"/>
                      </w:divBdr>
                      <w:divsChild>
                        <w:div w:id="479345641">
                          <w:marLeft w:val="0"/>
                          <w:marRight w:val="0"/>
                          <w:marTop w:val="0"/>
                          <w:marBottom w:val="0"/>
                          <w:divBdr>
                            <w:top w:val="none" w:sz="0" w:space="0" w:color="auto"/>
                            <w:left w:val="none" w:sz="0" w:space="0" w:color="auto"/>
                            <w:bottom w:val="none" w:sz="0" w:space="0" w:color="auto"/>
                            <w:right w:val="none" w:sz="0" w:space="0" w:color="auto"/>
                          </w:divBdr>
                          <w:divsChild>
                            <w:div w:id="329336938">
                              <w:marLeft w:val="0"/>
                              <w:marRight w:val="0"/>
                              <w:marTop w:val="0"/>
                              <w:marBottom w:val="0"/>
                              <w:divBdr>
                                <w:top w:val="none" w:sz="0" w:space="0" w:color="auto"/>
                                <w:left w:val="none" w:sz="0" w:space="0" w:color="auto"/>
                                <w:bottom w:val="none" w:sz="0" w:space="0" w:color="auto"/>
                                <w:right w:val="none" w:sz="0" w:space="0" w:color="auto"/>
                              </w:divBdr>
                              <w:divsChild>
                                <w:div w:id="819201048">
                                  <w:marLeft w:val="0"/>
                                  <w:marRight w:val="-100"/>
                                  <w:marTop w:val="0"/>
                                  <w:marBottom w:val="0"/>
                                  <w:divBdr>
                                    <w:top w:val="none" w:sz="0" w:space="0" w:color="auto"/>
                                    <w:left w:val="none" w:sz="0" w:space="0" w:color="auto"/>
                                    <w:bottom w:val="none" w:sz="0" w:space="0" w:color="auto"/>
                                    <w:right w:val="none" w:sz="0" w:space="0" w:color="auto"/>
                                  </w:divBdr>
                                  <w:divsChild>
                                    <w:div w:id="1748530272">
                                      <w:marLeft w:val="0"/>
                                      <w:marRight w:val="0"/>
                                      <w:marTop w:val="0"/>
                                      <w:marBottom w:val="0"/>
                                      <w:divBdr>
                                        <w:top w:val="none" w:sz="0" w:space="0" w:color="auto"/>
                                        <w:left w:val="none" w:sz="0" w:space="0" w:color="auto"/>
                                        <w:bottom w:val="none" w:sz="0" w:space="0" w:color="auto"/>
                                        <w:right w:val="none" w:sz="0" w:space="0" w:color="auto"/>
                                      </w:divBdr>
                                      <w:divsChild>
                                        <w:div w:id="702823764">
                                          <w:marLeft w:val="0"/>
                                          <w:marRight w:val="0"/>
                                          <w:marTop w:val="0"/>
                                          <w:marBottom w:val="0"/>
                                          <w:divBdr>
                                            <w:top w:val="none" w:sz="0" w:space="0" w:color="auto"/>
                                            <w:left w:val="none" w:sz="0" w:space="0" w:color="auto"/>
                                            <w:bottom w:val="none" w:sz="0" w:space="0" w:color="auto"/>
                                            <w:right w:val="none" w:sz="0" w:space="0" w:color="auto"/>
                                          </w:divBdr>
                                        </w:div>
                                        <w:div w:id="1421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57552">
                      <w:marLeft w:val="750"/>
                      <w:marRight w:val="0"/>
                      <w:marTop w:val="0"/>
                      <w:marBottom w:val="0"/>
                      <w:divBdr>
                        <w:top w:val="none" w:sz="0" w:space="0" w:color="auto"/>
                        <w:left w:val="none" w:sz="0" w:space="0" w:color="auto"/>
                        <w:bottom w:val="none" w:sz="0" w:space="0" w:color="auto"/>
                        <w:right w:val="none" w:sz="0" w:space="0" w:color="auto"/>
                      </w:divBdr>
                      <w:divsChild>
                        <w:div w:id="638538022">
                          <w:marLeft w:val="0"/>
                          <w:marRight w:val="0"/>
                          <w:marTop w:val="0"/>
                          <w:marBottom w:val="0"/>
                          <w:divBdr>
                            <w:top w:val="none" w:sz="0" w:space="0" w:color="auto"/>
                            <w:left w:val="none" w:sz="0" w:space="0" w:color="auto"/>
                            <w:bottom w:val="none" w:sz="0" w:space="0" w:color="auto"/>
                            <w:right w:val="none" w:sz="0" w:space="0" w:color="auto"/>
                          </w:divBdr>
                          <w:divsChild>
                            <w:div w:id="331182545">
                              <w:marLeft w:val="0"/>
                              <w:marRight w:val="0"/>
                              <w:marTop w:val="0"/>
                              <w:marBottom w:val="0"/>
                              <w:divBdr>
                                <w:top w:val="none" w:sz="0" w:space="0" w:color="auto"/>
                                <w:left w:val="none" w:sz="0" w:space="0" w:color="auto"/>
                                <w:bottom w:val="none" w:sz="0" w:space="0" w:color="auto"/>
                                <w:right w:val="none" w:sz="0" w:space="0" w:color="auto"/>
                              </w:divBdr>
                              <w:divsChild>
                                <w:div w:id="2134706442">
                                  <w:marLeft w:val="0"/>
                                  <w:marRight w:val="0"/>
                                  <w:marTop w:val="0"/>
                                  <w:marBottom w:val="0"/>
                                  <w:divBdr>
                                    <w:top w:val="none" w:sz="0" w:space="0" w:color="auto"/>
                                    <w:left w:val="none" w:sz="0" w:space="0" w:color="auto"/>
                                    <w:bottom w:val="none" w:sz="0" w:space="0" w:color="auto"/>
                                    <w:right w:val="none" w:sz="0" w:space="0" w:color="auto"/>
                                  </w:divBdr>
                                </w:div>
                                <w:div w:id="2058503213">
                                  <w:marLeft w:val="0"/>
                                  <w:marRight w:val="0"/>
                                  <w:marTop w:val="0"/>
                                  <w:marBottom w:val="0"/>
                                  <w:divBdr>
                                    <w:top w:val="none" w:sz="0" w:space="0" w:color="auto"/>
                                    <w:left w:val="none" w:sz="0" w:space="0" w:color="auto"/>
                                    <w:bottom w:val="none" w:sz="0" w:space="0" w:color="auto"/>
                                    <w:right w:val="none" w:sz="0" w:space="0" w:color="auto"/>
                                  </w:divBdr>
                                  <w:divsChild>
                                    <w:div w:id="1142382885">
                                      <w:marLeft w:val="0"/>
                                      <w:marRight w:val="0"/>
                                      <w:marTop w:val="0"/>
                                      <w:marBottom w:val="0"/>
                                      <w:divBdr>
                                        <w:top w:val="none" w:sz="0" w:space="0" w:color="auto"/>
                                        <w:left w:val="none" w:sz="0" w:space="0" w:color="auto"/>
                                        <w:bottom w:val="none" w:sz="0" w:space="0" w:color="auto"/>
                                        <w:right w:val="none" w:sz="0" w:space="0" w:color="auto"/>
                                      </w:divBdr>
                                      <w:divsChild>
                                        <w:div w:id="1624769708">
                                          <w:marLeft w:val="-90"/>
                                          <w:marRight w:val="0"/>
                                          <w:marTop w:val="150"/>
                                          <w:marBottom w:val="0"/>
                                          <w:divBdr>
                                            <w:top w:val="single" w:sz="36" w:space="0" w:color="FFFF00"/>
                                            <w:left w:val="single" w:sz="36" w:space="0" w:color="FFFF00"/>
                                            <w:bottom w:val="single" w:sz="36" w:space="0" w:color="FFFF00"/>
                                            <w:right w:val="single" w:sz="36" w:space="0" w:color="FFFF00"/>
                                          </w:divBdr>
                                          <w:divsChild>
                                            <w:div w:id="1375303832">
                                              <w:marLeft w:val="0"/>
                                              <w:marRight w:val="0"/>
                                              <w:marTop w:val="0"/>
                                              <w:marBottom w:val="0"/>
                                              <w:divBdr>
                                                <w:top w:val="none" w:sz="0" w:space="0" w:color="auto"/>
                                                <w:left w:val="none" w:sz="0" w:space="0" w:color="auto"/>
                                                <w:bottom w:val="none" w:sz="0" w:space="0" w:color="auto"/>
                                                <w:right w:val="none" w:sz="0" w:space="0" w:color="auto"/>
                                              </w:divBdr>
                                            </w:div>
                                            <w:div w:id="4912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0854">
                              <w:marLeft w:val="0"/>
                              <w:marRight w:val="0"/>
                              <w:marTop w:val="0"/>
                              <w:marBottom w:val="0"/>
                              <w:divBdr>
                                <w:top w:val="none" w:sz="0" w:space="0" w:color="auto"/>
                                <w:left w:val="none" w:sz="0" w:space="0" w:color="auto"/>
                                <w:bottom w:val="none" w:sz="0" w:space="0" w:color="auto"/>
                                <w:right w:val="none" w:sz="0" w:space="0" w:color="auto"/>
                              </w:divBdr>
                              <w:divsChild>
                                <w:div w:id="229076076">
                                  <w:marLeft w:val="0"/>
                                  <w:marRight w:val="0"/>
                                  <w:marTop w:val="0"/>
                                  <w:marBottom w:val="0"/>
                                  <w:divBdr>
                                    <w:top w:val="none" w:sz="0" w:space="0" w:color="auto"/>
                                    <w:left w:val="none" w:sz="0" w:space="0" w:color="auto"/>
                                    <w:bottom w:val="none" w:sz="0" w:space="0" w:color="auto"/>
                                    <w:right w:val="none" w:sz="0" w:space="0" w:color="auto"/>
                                  </w:divBdr>
                                </w:div>
                                <w:div w:id="1583753664">
                                  <w:marLeft w:val="0"/>
                                  <w:marRight w:val="0"/>
                                  <w:marTop w:val="0"/>
                                  <w:marBottom w:val="0"/>
                                  <w:divBdr>
                                    <w:top w:val="none" w:sz="0" w:space="0" w:color="auto"/>
                                    <w:left w:val="none" w:sz="0" w:space="0" w:color="auto"/>
                                    <w:bottom w:val="none" w:sz="0" w:space="0" w:color="auto"/>
                                    <w:right w:val="none" w:sz="0" w:space="0" w:color="auto"/>
                                  </w:divBdr>
                                  <w:divsChild>
                                    <w:div w:id="1378432733">
                                      <w:marLeft w:val="0"/>
                                      <w:marRight w:val="0"/>
                                      <w:marTop w:val="0"/>
                                      <w:marBottom w:val="0"/>
                                      <w:divBdr>
                                        <w:top w:val="none" w:sz="0" w:space="0" w:color="auto"/>
                                        <w:left w:val="none" w:sz="0" w:space="0" w:color="auto"/>
                                        <w:bottom w:val="none" w:sz="0" w:space="0" w:color="auto"/>
                                        <w:right w:val="none" w:sz="0" w:space="0" w:color="auto"/>
                                      </w:divBdr>
                                      <w:divsChild>
                                        <w:div w:id="433669290">
                                          <w:marLeft w:val="0"/>
                                          <w:marRight w:val="0"/>
                                          <w:marTop w:val="0"/>
                                          <w:marBottom w:val="0"/>
                                          <w:divBdr>
                                            <w:top w:val="none" w:sz="0" w:space="0" w:color="auto"/>
                                            <w:left w:val="none" w:sz="0" w:space="0" w:color="auto"/>
                                            <w:bottom w:val="none" w:sz="0" w:space="0" w:color="auto"/>
                                            <w:right w:val="none" w:sz="0" w:space="0" w:color="auto"/>
                                          </w:divBdr>
                                          <w:divsChild>
                                            <w:div w:id="1102410237">
                                              <w:marLeft w:val="0"/>
                                              <w:marRight w:val="0"/>
                                              <w:marTop w:val="0"/>
                                              <w:marBottom w:val="0"/>
                                              <w:divBdr>
                                                <w:top w:val="none" w:sz="0" w:space="0" w:color="auto"/>
                                                <w:left w:val="none" w:sz="0" w:space="0" w:color="auto"/>
                                                <w:bottom w:val="none" w:sz="0" w:space="0" w:color="auto"/>
                                                <w:right w:val="none" w:sz="0" w:space="0" w:color="auto"/>
                                              </w:divBdr>
                                              <w:divsChild>
                                                <w:div w:id="1476752038">
                                                  <w:marLeft w:val="0"/>
                                                  <w:marRight w:val="0"/>
                                                  <w:marTop w:val="0"/>
                                                  <w:marBottom w:val="0"/>
                                                  <w:divBdr>
                                                    <w:top w:val="none" w:sz="0" w:space="0" w:color="auto"/>
                                                    <w:left w:val="none" w:sz="0" w:space="0" w:color="auto"/>
                                                    <w:bottom w:val="none" w:sz="0" w:space="0" w:color="auto"/>
                                                    <w:right w:val="none" w:sz="0" w:space="0" w:color="auto"/>
                                                  </w:divBdr>
                                                  <w:divsChild>
                                                    <w:div w:id="252324549">
                                                      <w:marLeft w:val="0"/>
                                                      <w:marRight w:val="0"/>
                                                      <w:marTop w:val="0"/>
                                                      <w:marBottom w:val="0"/>
                                                      <w:divBdr>
                                                        <w:top w:val="none" w:sz="0" w:space="0" w:color="auto"/>
                                                        <w:left w:val="none" w:sz="0" w:space="0" w:color="auto"/>
                                                        <w:bottom w:val="none" w:sz="0" w:space="0" w:color="auto"/>
                                                        <w:right w:val="none" w:sz="0" w:space="0" w:color="auto"/>
                                                      </w:divBdr>
                                                    </w:div>
                                                  </w:divsChild>
                                                </w:div>
                                                <w:div w:id="1657491943">
                                                  <w:marLeft w:val="0"/>
                                                  <w:marRight w:val="0"/>
                                                  <w:marTop w:val="0"/>
                                                  <w:marBottom w:val="0"/>
                                                  <w:divBdr>
                                                    <w:top w:val="none" w:sz="0" w:space="0" w:color="auto"/>
                                                    <w:left w:val="none" w:sz="0" w:space="0" w:color="auto"/>
                                                    <w:bottom w:val="none" w:sz="0" w:space="0" w:color="auto"/>
                                                    <w:right w:val="none" w:sz="0" w:space="0" w:color="auto"/>
                                                  </w:divBdr>
                                                </w:div>
                                                <w:div w:id="9789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6461">
                              <w:marLeft w:val="0"/>
                              <w:marRight w:val="0"/>
                              <w:marTop w:val="0"/>
                              <w:marBottom w:val="0"/>
                              <w:divBdr>
                                <w:top w:val="none" w:sz="0" w:space="0" w:color="auto"/>
                                <w:left w:val="none" w:sz="0" w:space="0" w:color="auto"/>
                                <w:bottom w:val="none" w:sz="0" w:space="0" w:color="auto"/>
                                <w:right w:val="none" w:sz="0" w:space="0" w:color="auto"/>
                              </w:divBdr>
                              <w:divsChild>
                                <w:div w:id="1098717194">
                                  <w:marLeft w:val="0"/>
                                  <w:marRight w:val="0"/>
                                  <w:marTop w:val="0"/>
                                  <w:marBottom w:val="0"/>
                                  <w:divBdr>
                                    <w:top w:val="none" w:sz="0" w:space="0" w:color="auto"/>
                                    <w:left w:val="none" w:sz="0" w:space="0" w:color="auto"/>
                                    <w:bottom w:val="none" w:sz="0" w:space="0" w:color="auto"/>
                                    <w:right w:val="none" w:sz="0" w:space="0" w:color="auto"/>
                                  </w:divBdr>
                                </w:div>
                                <w:div w:id="992833313">
                                  <w:marLeft w:val="0"/>
                                  <w:marRight w:val="0"/>
                                  <w:marTop w:val="0"/>
                                  <w:marBottom w:val="0"/>
                                  <w:divBdr>
                                    <w:top w:val="none" w:sz="0" w:space="0" w:color="auto"/>
                                    <w:left w:val="none" w:sz="0" w:space="0" w:color="auto"/>
                                    <w:bottom w:val="none" w:sz="0" w:space="0" w:color="auto"/>
                                    <w:right w:val="none" w:sz="0" w:space="0" w:color="auto"/>
                                  </w:divBdr>
                                  <w:divsChild>
                                    <w:div w:id="8772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2012-02-09T18:29:00Z</dcterms:created>
  <dcterms:modified xsi:type="dcterms:W3CDTF">2012-02-09T18:33:00Z</dcterms:modified>
</cp:coreProperties>
</file>